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0C3" w:rsidP="003560C3" w:rsidRDefault="003560C3" w14:paraId="56A6FF8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 xml:space="preserve">O B E </w:t>
      </w:r>
      <w:proofErr w:type="gramStart"/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>C  M</w:t>
      </w:r>
      <w:proofErr w:type="gramEnd"/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 xml:space="preserve"> A L Í K O V</w:t>
      </w:r>
      <w:r>
        <w:rPr>
          <w:rStyle w:val="normaltextrun"/>
          <w:rFonts w:ascii="Calibri Light" w:hAnsi="Calibri Light" w:cs="Calibri Light"/>
          <w:color w:val="323E4F"/>
          <w:sz w:val="52"/>
          <w:szCs w:val="52"/>
        </w:rPr>
        <w:t> </w:t>
      </w:r>
      <w:r>
        <w:rPr>
          <w:rStyle w:val="eop"/>
          <w:rFonts w:ascii="Calibri Light" w:hAnsi="Calibri Light" w:cs="Calibri Light"/>
          <w:color w:val="323E4F"/>
          <w:sz w:val="52"/>
          <w:szCs w:val="52"/>
        </w:rPr>
        <w:t> </w:t>
      </w:r>
    </w:p>
    <w:p w:rsidR="003560C3" w:rsidP="003560C3" w:rsidRDefault="003560C3" w14:paraId="5FA4BE9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6"/>
          <w:szCs w:val="26"/>
        </w:rPr>
        <w:t>MALÍKOV 5, 571 01 MORAVSKÁ TŘEBOVÁ </w:t>
      </w:r>
      <w:r>
        <w:rPr>
          <w:rStyle w:val="eop"/>
          <w:rFonts w:ascii="Calibri Light" w:hAnsi="Calibri Light" w:cs="Calibri Light"/>
          <w:color w:val="000000"/>
          <w:sz w:val="26"/>
          <w:szCs w:val="26"/>
        </w:rPr>
        <w:t> </w:t>
      </w:r>
    </w:p>
    <w:p w:rsidR="003560C3" w:rsidP="003560C3" w:rsidRDefault="003560C3" w14:paraId="4E30B90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95E1C0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IČO: 00 194 557 </w:t>
      </w:r>
      <w:r w:rsidRPr="195E1C09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:rsidR="003560C3" w:rsidP="003560C3" w:rsidRDefault="003560C3" w14:paraId="3E379D1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A"/>
          <w:sz w:val="28"/>
          <w:szCs w:val="28"/>
        </w:rPr>
      </w:pPr>
    </w:p>
    <w:p w:rsidR="003560C3" w:rsidP="003560C3" w:rsidRDefault="003560C3" w14:paraId="76921068" w14:textId="27AD8F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  <w:t xml:space="preserve">Zápis č. 3/2024 ze schůze OZ obce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Malíkov konané dne </w:t>
      </w:r>
      <w:r w:rsidR="009D3B66">
        <w:rPr>
          <w:rStyle w:val="normaltextrun"/>
          <w:rFonts w:ascii="Calibri" w:hAnsi="Calibri" w:cs="Calibri"/>
          <w:b/>
          <w:bCs/>
          <w:sz w:val="28"/>
          <w:szCs w:val="28"/>
        </w:rPr>
        <w:t>6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  <w:r w:rsidR="009D3B66">
        <w:rPr>
          <w:rStyle w:val="normaltextrun"/>
          <w:rFonts w:ascii="Calibri" w:hAnsi="Calibri" w:cs="Calibri"/>
          <w:b/>
          <w:bCs/>
          <w:sz w:val="28"/>
          <w:szCs w:val="28"/>
        </w:rPr>
        <w:t>3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.2024</w:t>
      </w:r>
      <w:r>
        <w:rPr>
          <w:rStyle w:val="normaltextrun"/>
          <w:rFonts w:ascii="Calibri" w:hAnsi="Calibri" w:cs="Calibri"/>
          <w:color w:val="00000A"/>
          <w:sz w:val="28"/>
          <w:szCs w:val="28"/>
        </w:rPr>
        <w:t>   </w:t>
      </w:r>
      <w:r>
        <w:rPr>
          <w:rStyle w:val="scxw208956649"/>
          <w:rFonts w:ascii="Calibri" w:hAnsi="Calibri" w:cs="Calibri"/>
          <w:color w:val="00000A"/>
          <w:sz w:val="28"/>
          <w:szCs w:val="28"/>
        </w:rPr>
        <w:t> </w:t>
      </w:r>
      <w:r>
        <w:rPr>
          <w:rFonts w:ascii="Calibri" w:hAnsi="Calibri" w:cs="Calibri"/>
          <w:color w:val="00000A"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  <w:t>Malíkov 5, 571 01 Moravská Třebová</w:t>
      </w:r>
      <w:r>
        <w:rPr>
          <w:rStyle w:val="normaltextrun"/>
          <w:sz w:val="28"/>
          <w:szCs w:val="28"/>
        </w:rPr>
        <w:t>    </w:t>
      </w:r>
      <w:r>
        <w:rPr>
          <w:rStyle w:val="eop"/>
          <w:sz w:val="28"/>
          <w:szCs w:val="28"/>
        </w:rPr>
        <w:t> </w:t>
      </w:r>
    </w:p>
    <w:p w:rsidRPr="00C665DA" w:rsidR="003560C3" w:rsidP="003560C3" w:rsidRDefault="003560C3" w14:paraId="5C8C678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3812F9D0" w:rsidR="3812F9D0">
        <w:rPr>
          <w:rStyle w:val="normaltextrun"/>
          <w:rFonts w:ascii="Calibri" w:hAnsi="Calibri" w:cs="Calibri" w:asciiTheme="minorAscii" w:hAnsiTheme="minorAscii" w:cstheme="minorAscii"/>
          <w:color w:val="00000A"/>
        </w:rPr>
        <w:t>    </w:t>
      </w:r>
      <w:r w:rsidRPr="3812F9D0" w:rsidR="3812F9D0">
        <w:rPr>
          <w:rStyle w:val="eop"/>
          <w:rFonts w:ascii="Calibri" w:hAnsi="Calibri" w:cs="Calibri" w:asciiTheme="minorAscii" w:hAnsiTheme="minorAscii" w:cstheme="minorAscii"/>
          <w:color w:val="00000A"/>
        </w:rPr>
        <w:t> </w:t>
      </w:r>
    </w:p>
    <w:p w:rsidR="3812F9D0" w:rsidP="3812F9D0" w:rsidRDefault="3812F9D0" w14:paraId="43B3D5BC" w14:textId="45C55E39">
      <w:pPr>
        <w:pStyle w:val="paragraph"/>
        <w:spacing w:before="0" w:beforeAutospacing="off" w:after="0" w:afterAutospacing="off"/>
        <w:rPr>
          <w:rStyle w:val="eop"/>
          <w:rFonts w:ascii="Calibri" w:hAnsi="Calibri" w:cs="Calibri" w:asciiTheme="minorAscii" w:hAnsiTheme="minorAscii" w:cstheme="minorAscii"/>
          <w:color w:val="00000A"/>
        </w:rPr>
      </w:pPr>
    </w:p>
    <w:p w:rsidR="3812F9D0" w:rsidP="3812F9D0" w:rsidRDefault="3812F9D0" w14:paraId="18B9E321" w14:textId="35458E60">
      <w:pPr>
        <w:pStyle w:val="paragraph"/>
        <w:spacing w:before="0" w:beforeAutospacing="off" w:after="0" w:afterAutospacing="off"/>
        <w:rPr>
          <w:rStyle w:val="eop"/>
          <w:rFonts w:ascii="Calibri" w:hAnsi="Calibri" w:cs="Calibri" w:asciiTheme="minorAscii" w:hAnsiTheme="minorAscii" w:cstheme="minorAscii"/>
          <w:color w:val="00000A"/>
        </w:rPr>
      </w:pPr>
    </w:p>
    <w:p w:rsidR="3812F9D0" w:rsidP="3812F9D0" w:rsidRDefault="3812F9D0" w14:paraId="7827A50F" w14:textId="752EF80B">
      <w:pPr>
        <w:pStyle w:val="paragraph"/>
        <w:spacing w:before="0" w:beforeAutospacing="off" w:after="0" w:afterAutospacing="off"/>
        <w:rPr>
          <w:rStyle w:val="eop"/>
          <w:rFonts w:ascii="Calibri" w:hAnsi="Calibri" w:cs="Calibri" w:asciiTheme="minorAscii" w:hAnsiTheme="minorAscii" w:cstheme="minorAscii"/>
          <w:color w:val="00000A"/>
        </w:rPr>
      </w:pPr>
    </w:p>
    <w:p w:rsidRPr="00C665DA" w:rsidR="003560C3" w:rsidP="003560C3" w:rsidRDefault="003560C3" w14:paraId="116DA38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665DA">
        <w:rPr>
          <w:rStyle w:val="eop"/>
          <w:rFonts w:asciiTheme="minorHAnsi" w:hAnsiTheme="minorHAnsi" w:cstheme="minorHAnsi"/>
          <w:color w:val="00000A"/>
        </w:rPr>
        <w:t> </w:t>
      </w:r>
    </w:p>
    <w:p w:rsidRPr="00C665DA" w:rsidR="003560C3" w:rsidP="003560C3" w:rsidRDefault="003560C3" w14:paraId="36265B70" w14:textId="30D816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proofErr w:type="gramStart"/>
      <w:r w:rsidRPr="4CC5B4C0">
        <w:rPr>
          <w:rStyle w:val="normaltextrun"/>
          <w:rFonts w:asciiTheme="minorHAnsi" w:hAnsiTheme="minorHAnsi" w:cstheme="minorBidi"/>
          <w:b/>
          <w:bCs/>
          <w:color w:val="00000A"/>
        </w:rPr>
        <w:t>Přítomni:  Přikrylová</w:t>
      </w:r>
      <w:proofErr w:type="gramEnd"/>
      <w:r w:rsidRPr="4CC5B4C0">
        <w:rPr>
          <w:rStyle w:val="normaltextrun"/>
          <w:rFonts w:asciiTheme="minorHAnsi" w:hAnsiTheme="minorHAnsi" w:cstheme="minorBidi"/>
          <w:b/>
          <w:bCs/>
        </w:rPr>
        <w:t xml:space="preserve"> Lucie, Kučerová Jana, Šíp Lubomír, Vlach Jan, </w:t>
      </w:r>
      <w:proofErr w:type="spellStart"/>
      <w:r w:rsidRPr="4CC5B4C0">
        <w:rPr>
          <w:rStyle w:val="normaltextrun"/>
          <w:rFonts w:asciiTheme="minorHAnsi" w:hAnsiTheme="minorHAnsi" w:cstheme="minorBidi"/>
          <w:b/>
          <w:bCs/>
          <w:color w:val="00000A"/>
        </w:rPr>
        <w:t>Pocklanová</w:t>
      </w:r>
      <w:proofErr w:type="spellEnd"/>
      <w:r w:rsidRPr="4CC5B4C0">
        <w:rPr>
          <w:rStyle w:val="normaltextrun"/>
          <w:rFonts w:asciiTheme="minorHAnsi" w:hAnsiTheme="minorHAnsi" w:cstheme="minorBidi"/>
          <w:b/>
          <w:bCs/>
        </w:rPr>
        <w:t xml:space="preserve"> Veronika</w:t>
      </w:r>
      <w:r w:rsidR="00F03154">
        <w:rPr>
          <w:rStyle w:val="normaltextrun"/>
          <w:rFonts w:asciiTheme="minorHAnsi" w:hAnsiTheme="minorHAnsi" w:cstheme="minorBidi"/>
          <w:b/>
          <w:bCs/>
        </w:rPr>
        <w:t xml:space="preserve">, </w:t>
      </w:r>
      <w:r w:rsidRPr="00C665DA" w:rsidR="00F03154">
        <w:rPr>
          <w:rStyle w:val="normaltextrun"/>
          <w:rFonts w:asciiTheme="minorHAnsi" w:hAnsiTheme="minorHAnsi" w:cstheme="minorHAnsi"/>
          <w:b/>
          <w:bCs/>
        </w:rPr>
        <w:t>Šmídová Hana, Odehnal Jaroslav,</w:t>
      </w:r>
      <w:r w:rsidRPr="00174E42" w:rsidR="00F03154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C665DA" w:rsidR="00F03154">
        <w:rPr>
          <w:rStyle w:val="normaltextrun"/>
          <w:rFonts w:asciiTheme="minorHAnsi" w:hAnsiTheme="minorHAnsi" w:cstheme="minorHAnsi"/>
          <w:b/>
          <w:bCs/>
        </w:rPr>
        <w:t>Konečný Erik </w:t>
      </w:r>
      <w:r w:rsidRPr="00C665DA" w:rsidR="00F03154">
        <w:rPr>
          <w:rStyle w:val="normaltextrun"/>
          <w:rFonts w:asciiTheme="minorHAnsi" w:hAnsiTheme="minorHAnsi" w:cstheme="minorHAnsi"/>
          <w:b/>
          <w:bCs/>
          <w:color w:val="00000A"/>
        </w:rPr>
        <w:t>  </w:t>
      </w:r>
      <w:r w:rsidRPr="00C665DA" w:rsidR="00F03154">
        <w:rPr>
          <w:rStyle w:val="eop"/>
          <w:rFonts w:asciiTheme="minorHAnsi" w:hAnsiTheme="minorHAnsi" w:cstheme="minorHAnsi"/>
          <w:color w:val="00000A"/>
        </w:rPr>
        <w:t> </w:t>
      </w:r>
    </w:p>
    <w:p w:rsidRPr="00C665DA" w:rsidR="003560C3" w:rsidP="003560C3" w:rsidRDefault="003560C3" w14:paraId="788EADC7" w14:textId="0E7879D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665DA">
        <w:rPr>
          <w:rStyle w:val="normaltextrun"/>
          <w:rFonts w:asciiTheme="minorHAnsi" w:hAnsiTheme="minorHAnsi" w:cstheme="minorHAnsi"/>
          <w:b/>
          <w:bCs/>
          <w:color w:val="00000A"/>
        </w:rPr>
        <w:t xml:space="preserve">Nepřítomni: </w:t>
      </w:r>
      <w:r w:rsidRPr="00C665DA">
        <w:rPr>
          <w:rStyle w:val="normaltextrun"/>
          <w:rFonts w:asciiTheme="minorHAnsi" w:hAnsiTheme="minorHAnsi" w:cstheme="minorHAnsi"/>
          <w:b/>
          <w:bCs/>
        </w:rPr>
        <w:t>Šmída Vladimír</w:t>
      </w:r>
    </w:p>
    <w:p w:rsidR="003560C3" w:rsidP="003560C3" w:rsidRDefault="003560C3" w14:paraId="63E6EC5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</w:pPr>
    </w:p>
    <w:p w:rsidR="003560C3" w:rsidP="003560C3" w:rsidRDefault="003560C3" w14:paraId="2D05811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4CC5B4C0">
        <w:rPr>
          <w:rStyle w:val="eop"/>
          <w:rFonts w:asciiTheme="minorHAnsi" w:hAnsiTheme="minorHAnsi" w:eastAsiaTheme="minorEastAsia" w:cstheme="minorBidi"/>
          <w:color w:val="00000A"/>
        </w:rPr>
        <w:t> </w:t>
      </w:r>
    </w:p>
    <w:p w:rsidR="003560C3" w:rsidP="003560C3" w:rsidRDefault="003560C3" w14:paraId="47367E7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  <w:color w:val="000000"/>
        </w:rPr>
      </w:pPr>
      <w:r w:rsidRPr="4CC5B4C0">
        <w:rPr>
          <w:rStyle w:val="normaltextrun"/>
          <w:rFonts w:asciiTheme="minorHAnsi" w:hAnsiTheme="minorHAnsi" w:eastAsiaTheme="minorEastAsia" w:cstheme="minorBidi"/>
          <w:b/>
          <w:bCs/>
          <w:color w:val="00000A"/>
        </w:rPr>
        <w:t xml:space="preserve">Program </w:t>
      </w:r>
      <w:r w:rsidRPr="4CC5B4C0">
        <w:rPr>
          <w:rStyle w:val="normaltextrun"/>
          <w:rFonts w:asciiTheme="minorHAnsi" w:hAnsiTheme="minorHAnsi" w:eastAsiaTheme="minorEastAsia" w:cstheme="minorBidi"/>
          <w:b/>
          <w:bCs/>
          <w:color w:val="000000" w:themeColor="text1"/>
        </w:rPr>
        <w:t>schůze: </w:t>
      </w:r>
      <w:r w:rsidRPr="4CC5B4C0">
        <w:rPr>
          <w:rStyle w:val="normaltextrun"/>
          <w:rFonts w:asciiTheme="minorHAnsi" w:hAnsiTheme="minorHAnsi" w:eastAsiaTheme="minorEastAsia" w:cstheme="minorBidi"/>
          <w:color w:val="000000" w:themeColor="text1"/>
        </w:rPr>
        <w:t> </w:t>
      </w:r>
      <w:r w:rsidRPr="4CC5B4C0">
        <w:rPr>
          <w:rStyle w:val="eop"/>
          <w:rFonts w:asciiTheme="minorHAnsi" w:hAnsiTheme="minorHAnsi" w:eastAsiaTheme="minorEastAsia" w:cstheme="minorBidi"/>
          <w:color w:val="000000" w:themeColor="text1"/>
        </w:rPr>
        <w:t> </w:t>
      </w:r>
    </w:p>
    <w:p w:rsidR="003560C3" w:rsidP="003560C3" w:rsidRDefault="003560C3" w14:paraId="109E61A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</w:p>
    <w:p w:rsidR="003560C3" w:rsidP="003560C3" w:rsidRDefault="003560C3" w14:paraId="271586B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4CC5B4C0">
        <w:rPr>
          <w:rStyle w:val="normaltextrun"/>
          <w:rFonts w:asciiTheme="minorHAnsi" w:hAnsiTheme="minorHAnsi" w:eastAsiaTheme="minorEastAsia" w:cstheme="minorBidi"/>
          <w:b/>
          <w:bCs/>
          <w:color w:val="000000" w:themeColor="text1"/>
        </w:rPr>
        <w:t xml:space="preserve">1) </w:t>
      </w:r>
      <w:proofErr w:type="gramStart"/>
      <w:r w:rsidRPr="00C859E2">
        <w:rPr>
          <w:rStyle w:val="normaltextrun"/>
          <w:rFonts w:asciiTheme="minorHAnsi" w:hAnsiTheme="minorHAnsi" w:eastAsiaTheme="minorEastAsia" w:cstheme="minorBidi"/>
          <w:b/>
          <w:bCs/>
          <w:color w:val="000000" w:themeColor="text1"/>
        </w:rPr>
        <w:t>Zahájení ,</w:t>
      </w:r>
      <w:proofErr w:type="gramEnd"/>
      <w:r w:rsidRPr="00C859E2">
        <w:rPr>
          <w:rStyle w:val="normaltextrun"/>
          <w:rFonts w:asciiTheme="minorHAnsi" w:hAnsiTheme="minorHAnsi" w:eastAsiaTheme="minorEastAsia" w:cstheme="minorBidi"/>
          <w:b/>
          <w:bCs/>
          <w:color w:val="000000" w:themeColor="text1"/>
        </w:rPr>
        <w:t xml:space="preserve"> volba zapisovatele a ověřovatele</w:t>
      </w:r>
      <w:r w:rsidRPr="4CC5B4C0">
        <w:rPr>
          <w:rStyle w:val="normaltextrun"/>
          <w:rFonts w:asciiTheme="minorHAnsi" w:hAnsiTheme="minorHAnsi" w:eastAsiaTheme="minorEastAsia" w:cstheme="minorBidi"/>
          <w:color w:val="000000" w:themeColor="text1"/>
        </w:rPr>
        <w:t>, návrh dalších bodů programu schůze  </w:t>
      </w:r>
      <w:r w:rsidRPr="4CC5B4C0">
        <w:rPr>
          <w:rStyle w:val="eop"/>
          <w:rFonts w:asciiTheme="minorHAnsi" w:hAnsiTheme="minorHAnsi" w:eastAsiaTheme="minorEastAsia" w:cstheme="minorBidi"/>
          <w:color w:val="000000" w:themeColor="text1"/>
        </w:rPr>
        <w:t> </w:t>
      </w:r>
    </w:p>
    <w:p w:rsidR="003560C3" w:rsidP="003560C3" w:rsidRDefault="003560C3" w14:paraId="7FDDA05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4CC5B4C0">
        <w:rPr>
          <w:rStyle w:val="normaltextrun"/>
          <w:rFonts w:asciiTheme="minorHAnsi" w:hAnsiTheme="minorHAnsi" w:eastAsiaTheme="minorEastAsia" w:cstheme="minorBidi"/>
          <w:color w:val="000000" w:themeColor="text1"/>
        </w:rPr>
        <w:t>schválení programu schůze </w:t>
      </w:r>
      <w:r w:rsidRPr="4CC5B4C0">
        <w:rPr>
          <w:rStyle w:val="eop"/>
          <w:rFonts w:asciiTheme="minorHAnsi" w:hAnsiTheme="minorHAnsi" w:eastAsiaTheme="minorEastAsia" w:cstheme="minorBidi"/>
          <w:color w:val="000000" w:themeColor="text1"/>
        </w:rPr>
        <w:t> </w:t>
      </w:r>
    </w:p>
    <w:p w:rsidR="003560C3" w:rsidP="003560C3" w:rsidRDefault="003560C3" w14:paraId="745C706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4CC5B4C0">
        <w:rPr>
          <w:rStyle w:val="eop"/>
          <w:rFonts w:asciiTheme="minorHAnsi" w:hAnsiTheme="minorHAnsi" w:eastAsiaTheme="minorEastAsia" w:cstheme="minorBidi"/>
          <w:color w:val="000000" w:themeColor="text1"/>
        </w:rPr>
        <w:t> </w:t>
      </w:r>
    </w:p>
    <w:p w:rsidR="003560C3" w:rsidP="3812F9D0" w:rsidRDefault="003560C3" w14:paraId="19523BE7" w14:textId="2F0A5533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" w:cs="" w:asciiTheme="minorAscii" w:hAnsiTheme="minorAscii" w:eastAsiaTheme="minorEastAsia" w:cstheme="minorBidi"/>
        </w:rPr>
      </w:pP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 xml:space="preserve">2) </w:t>
      </w: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A"/>
        </w:rPr>
        <w:t xml:space="preserve">Nesoulad mezi projektovou dokumentací a výkazem výměr v projektu oprav cest MK1, MK5, MK6 a </w:t>
      </w: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A"/>
        </w:rPr>
        <w:t>MK7a - návrh</w:t>
      </w: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A"/>
        </w:rPr>
        <w:t xml:space="preserve"> řešení</w:t>
      </w:r>
    </w:p>
    <w:p w:rsidR="003560C3" w:rsidP="003560C3" w:rsidRDefault="003560C3" w14:paraId="02D0BDD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4CC5B4C0">
        <w:rPr>
          <w:rStyle w:val="eop"/>
          <w:rFonts w:asciiTheme="minorHAnsi" w:hAnsiTheme="minorHAnsi" w:eastAsiaTheme="minorEastAsia" w:cstheme="minorBidi"/>
          <w:color w:val="000000" w:themeColor="text1"/>
        </w:rPr>
        <w:t> </w:t>
      </w:r>
    </w:p>
    <w:p w:rsidR="003560C3" w:rsidP="003560C3" w:rsidRDefault="002D46FA" w14:paraId="401C1818" w14:textId="5900E8A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A"/>
        </w:rPr>
      </w:pPr>
      <w:r>
        <w:rPr>
          <w:rStyle w:val="normaltextrun"/>
          <w:rFonts w:asciiTheme="minorHAnsi" w:hAnsiTheme="minorHAnsi" w:eastAsiaTheme="minorEastAsia" w:cstheme="minorBidi"/>
          <w:b/>
          <w:bCs/>
          <w:color w:val="00000A"/>
        </w:rPr>
        <w:t xml:space="preserve">3) Závěr, </w:t>
      </w:r>
      <w:r w:rsidR="00C549CE">
        <w:rPr>
          <w:rStyle w:val="normaltextrun"/>
          <w:rFonts w:asciiTheme="minorHAnsi" w:hAnsiTheme="minorHAnsi" w:eastAsiaTheme="minorEastAsia" w:cstheme="minorBidi"/>
          <w:b/>
          <w:bCs/>
          <w:color w:val="00000A"/>
        </w:rPr>
        <w:t xml:space="preserve">poděkování </w:t>
      </w:r>
    </w:p>
    <w:p w:rsidR="003560C3" w:rsidP="003560C3" w:rsidRDefault="003560C3" w14:paraId="61E34638" w14:textId="77777777">
      <w:pPr>
        <w:rPr>
          <w:rFonts w:eastAsiaTheme="minorEastAsia"/>
          <w:sz w:val="24"/>
          <w:szCs w:val="24"/>
        </w:rPr>
      </w:pPr>
    </w:p>
    <w:p w:rsidR="003560C3" w:rsidP="003560C3" w:rsidRDefault="003560C3" w14:paraId="6709C62E" w14:textId="77777777">
      <w:pPr>
        <w:spacing w:after="0" w:line="240" w:lineRule="auto"/>
        <w:textAlignment w:val="baseline"/>
        <w:rPr>
          <w:rFonts w:eastAsiaTheme="minorEastAsia"/>
          <w:b/>
          <w:bCs/>
          <w:color w:val="00000A"/>
          <w:sz w:val="24"/>
          <w:szCs w:val="24"/>
          <w:lang w:eastAsia="cs-CZ"/>
        </w:rPr>
      </w:pPr>
    </w:p>
    <w:p w:rsidRPr="00DE0785" w:rsidR="003560C3" w:rsidP="003560C3" w:rsidRDefault="003560C3" w14:paraId="7D04CBDE" w14:textId="77777777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Ad1) Schůzi zahájila a řídila starostka obce Lucie Přikrylová, seznámila zastupitelstvo s programem schůze a dotázala se na návrh dalších bodů schůze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>. </w:t>
      </w:r>
    </w:p>
    <w:p w:rsidRPr="00DE0785" w:rsidR="003560C3" w:rsidP="003560C3" w:rsidRDefault="003560C3" w14:paraId="3C0DF8D6" w14:textId="23269438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color w:val="00000A"/>
          <w:sz w:val="24"/>
          <w:szCs w:val="24"/>
          <w:lang w:eastAsia="cs-CZ"/>
        </w:rPr>
        <w:t xml:space="preserve">Bylo přítomno </w:t>
      </w:r>
      <w:r w:rsidR="00D10806">
        <w:rPr>
          <w:rFonts w:eastAsiaTheme="minorEastAsia"/>
          <w:color w:val="00000A"/>
          <w:sz w:val="24"/>
          <w:szCs w:val="24"/>
          <w:lang w:eastAsia="cs-CZ"/>
        </w:rPr>
        <w:t>8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> členů OZ, zastupitelstvo bylo usnášeníschopné.    </w:t>
      </w:r>
    </w:p>
    <w:p w:rsidRPr="00DE0785" w:rsidR="003560C3" w:rsidP="003560C3" w:rsidRDefault="003560C3" w14:paraId="7F1006E0" w14:textId="77777777">
      <w:pPr>
        <w:spacing w:after="0" w:line="240" w:lineRule="auto"/>
        <w:textAlignment w:val="baseline"/>
        <w:rPr>
          <w:rFonts w:eastAsiaTheme="minorEastAsia"/>
          <w:color w:val="00000A"/>
          <w:sz w:val="24"/>
          <w:szCs w:val="24"/>
          <w:lang w:eastAsia="cs-CZ"/>
        </w:rPr>
      </w:pPr>
      <w:r w:rsidRPr="4CC5B4C0">
        <w:rPr>
          <w:rFonts w:eastAsiaTheme="minorEastAsia"/>
          <w:color w:val="00000A"/>
          <w:sz w:val="24"/>
          <w:szCs w:val="24"/>
          <w:lang w:eastAsia="cs-CZ"/>
        </w:rPr>
        <w:t xml:space="preserve">Zapisovatelem byla určena </w:t>
      </w: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Jana Kučerová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 xml:space="preserve">, ověřovatelem </w:t>
      </w: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Jan Vlach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 xml:space="preserve">. </w:t>
      </w:r>
    </w:p>
    <w:p w:rsidRPr="00DE0785" w:rsidR="003560C3" w:rsidP="003560C3" w:rsidRDefault="003560C3" w14:paraId="24E4B71D" w14:textId="77777777">
      <w:pPr>
        <w:spacing w:after="0" w:line="240" w:lineRule="auto"/>
        <w:textAlignment w:val="baseline"/>
        <w:rPr>
          <w:rFonts w:eastAsiaTheme="minorEastAsia"/>
          <w:color w:val="00000A"/>
          <w:sz w:val="24"/>
          <w:szCs w:val="24"/>
          <w:lang w:eastAsia="cs-CZ"/>
        </w:rPr>
      </w:pPr>
      <w:r w:rsidRPr="4CC5B4C0">
        <w:rPr>
          <w:rFonts w:eastAsiaTheme="minorEastAsia"/>
          <w:color w:val="00000A"/>
          <w:sz w:val="24"/>
          <w:szCs w:val="24"/>
          <w:lang w:eastAsia="cs-CZ"/>
        </w:rPr>
        <w:t xml:space="preserve">S navrženým programem schůze zastupitelstvo souhlasilo. </w:t>
      </w:r>
    </w:p>
    <w:p w:rsidRPr="00DE0785" w:rsidR="003560C3" w:rsidP="003560C3" w:rsidRDefault="003560C3" w14:paraId="75519133" w14:textId="13AE3A63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 xml:space="preserve">Usnesení 1: schváleno, pro – </w:t>
      </w:r>
      <w:r w:rsidR="00D10806">
        <w:rPr>
          <w:rFonts w:eastAsiaTheme="minorEastAsia"/>
          <w:b/>
          <w:bCs/>
          <w:color w:val="00000A"/>
          <w:sz w:val="24"/>
          <w:szCs w:val="24"/>
          <w:lang w:eastAsia="cs-CZ"/>
        </w:rPr>
        <w:t>8</w:t>
      </w: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, zdržel se – 0, proti - 0</w:t>
      </w:r>
    </w:p>
    <w:p w:rsidR="003560C3" w:rsidP="003560C3" w:rsidRDefault="003560C3" w14:paraId="553C3E2C" w14:textId="77777777">
      <w:pPr>
        <w:rPr>
          <w:rFonts w:eastAsiaTheme="minorEastAsia"/>
          <w:sz w:val="24"/>
          <w:szCs w:val="24"/>
        </w:rPr>
      </w:pPr>
    </w:p>
    <w:p w:rsidR="003560C3" w:rsidP="003560C3" w:rsidRDefault="003560C3" w14:paraId="07579D1A" w14:textId="77777777">
      <w:pPr>
        <w:rPr>
          <w:rFonts w:eastAsiaTheme="minorEastAsia"/>
          <w:sz w:val="24"/>
          <w:szCs w:val="24"/>
        </w:rPr>
      </w:pPr>
    </w:p>
    <w:p w:rsidR="003560C3" w:rsidP="003560C3" w:rsidRDefault="003560C3" w14:paraId="4732A0CC" w14:textId="4A9D3C43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A"/>
        </w:rPr>
      </w:pP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A"/>
        </w:rPr>
        <w:t>Ad</w:t>
      </w: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A"/>
        </w:rPr>
        <w:t>2</w:t>
      </w: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A"/>
        </w:rPr>
        <w:t>)</w:t>
      </w: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color w:val="00000A"/>
        </w:rPr>
        <w:t xml:space="preserve"> </w:t>
      </w: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A"/>
        </w:rPr>
        <w:t>N</w:t>
      </w:r>
      <w:r w:rsidRPr="3812F9D0" w:rsidR="3812F9D0">
        <w:rPr>
          <w:rStyle w:val="normaltextrun"/>
          <w:rFonts w:ascii="Calibri" w:hAnsi="Calibri" w:eastAsia="" w:cs="" w:asciiTheme="minorAscii" w:hAnsiTheme="minorAscii" w:eastAsiaTheme="minorEastAsia" w:cstheme="minorBidi"/>
          <w:b w:val="1"/>
          <w:bCs w:val="1"/>
          <w:color w:val="00000A"/>
        </w:rPr>
        <w:t>esoulad mezi projektovou dokumentací a výkazem výměr</w:t>
      </w:r>
    </w:p>
    <w:p w:rsidR="3812F9D0" w:rsidP="3812F9D0" w:rsidRDefault="3812F9D0" w14:paraId="21D228AF" w14:textId="188E9829">
      <w:pPr>
        <w:pStyle w:val="paragraph"/>
        <w:spacing w:before="0" w:beforeAutospacing="off" w:after="0" w:afterAutospacing="off"/>
        <w:rPr>
          <w:color w:val="000000" w:themeColor="text1" w:themeTint="FF" w:themeShade="FF"/>
        </w:rPr>
      </w:pPr>
    </w:p>
    <w:p w:rsidR="003560C3" w:rsidP="003560C3" w:rsidRDefault="00EC5546" w14:paraId="1314B6D0" w14:textId="2A8CFC85">
      <w:pPr>
        <w:pStyle w:val="paragraph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Obecní zastupitelstvo bylo informováno o sdělení nesouladu mezi projektovou dokumentací a výkazem výměr.</w:t>
      </w:r>
      <w:r w:rsidR="000C3DA2">
        <w:rPr>
          <w:color w:val="000000" w:themeColor="text1"/>
        </w:rPr>
        <w:t xml:space="preserve"> Tuto informaci obdržela obec Malíkov emailem dne 1.3.2024. </w:t>
      </w:r>
      <w:r w:rsidR="000106F0">
        <w:rPr>
          <w:color w:val="000000" w:themeColor="text1"/>
        </w:rPr>
        <w:t xml:space="preserve">Na nesoulad upozornila firma, která se účastní výběrového řízení. </w:t>
      </w:r>
      <w:r w:rsidR="00ED1D27">
        <w:rPr>
          <w:color w:val="000000" w:themeColor="text1"/>
        </w:rPr>
        <w:t>Nesoulad spočívá</w:t>
      </w:r>
      <w:r w:rsidR="00D741B7">
        <w:rPr>
          <w:color w:val="000000" w:themeColor="text1"/>
        </w:rPr>
        <w:t xml:space="preserve"> v projektové dokumentaci, kde je uvedena recyklace</w:t>
      </w:r>
      <w:r w:rsidR="005B59D5">
        <w:rPr>
          <w:color w:val="000000" w:themeColor="text1"/>
        </w:rPr>
        <w:t xml:space="preserve"> stávajícího povrchu (frézováním a promletím s pojivem), ve výkazu výměr </w:t>
      </w:r>
      <w:r w:rsidR="007F2C0F">
        <w:rPr>
          <w:color w:val="000000" w:themeColor="text1"/>
        </w:rPr>
        <w:t>však položky s touto technologií spojené chybí.</w:t>
      </w:r>
    </w:p>
    <w:p w:rsidR="007F2C0F" w:rsidP="3812F9D0" w:rsidRDefault="00465E58" w14:paraId="1D1E742B" w14:textId="1B100FD2">
      <w:pPr>
        <w:pStyle w:val="paragraph"/>
        <w:spacing w:before="0" w:beforeAutospacing="off" w:after="0" w:afterAutospacing="off"/>
        <w:rPr>
          <w:color w:val="000000" w:themeColor="text1" w:themeTint="FF" w:themeShade="FF"/>
        </w:rPr>
      </w:pPr>
      <w:r w:rsidRPr="3812F9D0" w:rsidR="3812F9D0">
        <w:rPr>
          <w:color w:val="000000" w:themeColor="text1" w:themeTint="FF" w:themeShade="FF"/>
        </w:rPr>
        <w:t xml:space="preserve">Obecní zastupitelstvo </w:t>
      </w:r>
      <w:r w:rsidRPr="3812F9D0" w:rsidR="3812F9D0">
        <w:rPr>
          <w:color w:val="000000" w:themeColor="text1" w:themeTint="FF" w:themeShade="FF"/>
        </w:rPr>
        <w:t>rozhodlo o úpravě dokumentace a navýšení rozpočtu na realizaci opravy cesty</w:t>
      </w:r>
      <w:r w:rsidRPr="3812F9D0" w:rsidR="3812F9D0">
        <w:rPr>
          <w:color w:val="000000" w:themeColor="text1" w:themeTint="FF" w:themeShade="FF"/>
        </w:rPr>
        <w:t xml:space="preserve">, dále pak o posunutí data výběrového řízení. </w:t>
      </w:r>
    </w:p>
    <w:p w:rsidR="007F2C0F" w:rsidP="3812F9D0" w:rsidRDefault="00465E58" w14:paraId="56B410D7" w14:textId="76A63E53">
      <w:pPr>
        <w:pStyle w:val="paragraph"/>
        <w:spacing w:before="0" w:beforeAutospacing="off" w:after="0" w:afterAutospacing="off"/>
        <w:rPr>
          <w:color w:val="000000" w:themeColor="text1"/>
        </w:rPr>
      </w:pPr>
      <w:r w:rsidRPr="3812F9D0" w:rsidR="3812F9D0">
        <w:rPr>
          <w:color w:val="000000" w:themeColor="text1" w:themeTint="FF" w:themeShade="FF"/>
        </w:rPr>
        <w:t xml:space="preserve">Starostka (místostarostka) </w:t>
      </w:r>
      <w:r w:rsidRPr="3812F9D0" w:rsidR="3812F9D0">
        <w:rPr>
          <w:color w:val="000000" w:themeColor="text1" w:themeTint="FF" w:themeShade="FF"/>
        </w:rPr>
        <w:t xml:space="preserve">kontaktují firmu, která se stará o </w:t>
      </w:r>
      <w:r w:rsidRPr="3812F9D0" w:rsidR="3812F9D0">
        <w:rPr>
          <w:color w:val="000000" w:themeColor="text1" w:themeTint="FF" w:themeShade="FF"/>
        </w:rPr>
        <w:t>dotační a výběrové řízení (</w:t>
      </w:r>
      <w:r w:rsidRPr="3812F9D0" w:rsidR="3812F9D0">
        <w:rPr>
          <w:color w:val="000000" w:themeColor="text1" w:themeTint="FF" w:themeShade="FF"/>
        </w:rPr>
        <w:t>Europroject</w:t>
      </w:r>
      <w:r w:rsidRPr="3812F9D0" w:rsidR="3812F9D0">
        <w:rPr>
          <w:color w:val="000000" w:themeColor="text1" w:themeTint="FF" w:themeShade="FF"/>
        </w:rPr>
        <w:t xml:space="preserve">) a </w:t>
      </w:r>
      <w:r w:rsidRPr="3812F9D0" w:rsidR="3812F9D0">
        <w:rPr>
          <w:color w:val="000000" w:themeColor="text1" w:themeTint="FF" w:themeShade="FF"/>
        </w:rPr>
        <w:t xml:space="preserve">ta </w:t>
      </w:r>
      <w:r w:rsidRPr="3812F9D0" w:rsidR="3812F9D0">
        <w:rPr>
          <w:color w:val="000000" w:themeColor="text1" w:themeTint="FF" w:themeShade="FF"/>
        </w:rPr>
        <w:t>zprocesuje</w:t>
      </w:r>
      <w:r w:rsidRPr="3812F9D0" w:rsidR="3812F9D0">
        <w:rPr>
          <w:color w:val="000000" w:themeColor="text1" w:themeTint="FF" w:themeShade="FF"/>
        </w:rPr>
        <w:t xml:space="preserve"> úpravu dokumentů a posunutí termínu výběrového řízení.</w:t>
      </w:r>
    </w:p>
    <w:p w:rsidR="002B180B" w:rsidP="003560C3" w:rsidRDefault="002B180B" w14:paraId="15280935" w14:textId="7777777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A"/>
        </w:rPr>
      </w:pPr>
    </w:p>
    <w:p w:rsidRPr="00DE0785" w:rsidR="003560C3" w:rsidP="003560C3" w:rsidRDefault="003560C3" w14:paraId="1CB61252" w14:textId="02FC99D7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 xml:space="preserve">Usnesení </w:t>
      </w:r>
      <w:r w:rsidR="002B395D">
        <w:rPr>
          <w:rFonts w:eastAsiaTheme="minorEastAsia"/>
          <w:b/>
          <w:bCs/>
          <w:color w:val="00000A"/>
          <w:sz w:val="24"/>
          <w:szCs w:val="24"/>
          <w:lang w:eastAsia="cs-CZ"/>
        </w:rPr>
        <w:t>2</w:t>
      </w: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 xml:space="preserve">: schváleno, pro – </w:t>
      </w:r>
      <w:r w:rsidR="00D10806">
        <w:rPr>
          <w:rFonts w:eastAsiaTheme="minorEastAsia"/>
          <w:b/>
          <w:bCs/>
          <w:color w:val="00000A"/>
          <w:sz w:val="24"/>
          <w:szCs w:val="24"/>
          <w:lang w:eastAsia="cs-CZ"/>
        </w:rPr>
        <w:t>8</w:t>
      </w: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, zdržel se – 0, proti - 0</w:t>
      </w:r>
    </w:p>
    <w:p w:rsidR="003560C3" w:rsidP="003560C3" w:rsidRDefault="003560C3" w14:paraId="0FE99594" w14:textId="77777777">
      <w:pPr>
        <w:rPr>
          <w:rFonts w:eastAsiaTheme="minorEastAsia"/>
          <w:sz w:val="24"/>
          <w:szCs w:val="24"/>
        </w:rPr>
      </w:pPr>
    </w:p>
    <w:p w:rsidR="003560C3" w:rsidP="003560C3" w:rsidRDefault="003560C3" w14:paraId="3A65D6A8" w14:textId="77777777">
      <w:pPr>
        <w:spacing w:after="0" w:line="240" w:lineRule="auto"/>
        <w:rPr>
          <w:rFonts w:eastAsiaTheme="minorEastAsia"/>
          <w:b/>
          <w:bCs/>
          <w:color w:val="00000A"/>
          <w:sz w:val="24"/>
          <w:szCs w:val="24"/>
          <w:lang w:eastAsia="cs-CZ"/>
        </w:rPr>
      </w:pPr>
    </w:p>
    <w:p w:rsidRPr="00C665DA" w:rsidR="003560C3" w:rsidP="003560C3" w:rsidRDefault="003560C3" w14:paraId="6FE8C8B0" w14:textId="57176356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Ad</w:t>
      </w:r>
      <w:r w:rsidR="00C859E2">
        <w:rPr>
          <w:rFonts w:eastAsiaTheme="minorEastAsia"/>
          <w:b/>
          <w:bCs/>
          <w:color w:val="00000A"/>
          <w:sz w:val="24"/>
          <w:szCs w:val="24"/>
          <w:lang w:eastAsia="cs-CZ"/>
        </w:rPr>
        <w:t>3</w:t>
      </w: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) Starostka obce paní Lucie Přikrylová poděkovala přítomným za účast a schůzi ukončila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>   </w:t>
      </w:r>
    </w:p>
    <w:p w:rsidRPr="00C665DA" w:rsidR="003560C3" w:rsidP="003560C3" w:rsidRDefault="003560C3" w14:paraId="50680A16" w14:textId="77777777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                      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>   </w:t>
      </w:r>
    </w:p>
    <w:p w:rsidRPr="00C665DA" w:rsidR="003560C3" w:rsidP="003560C3" w:rsidRDefault="003560C3" w14:paraId="4257DB76" w14:textId="77777777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Zapsal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>: Kučerová Jana    </w:t>
      </w:r>
    </w:p>
    <w:p w:rsidRPr="00C665DA" w:rsidR="003560C3" w:rsidP="003560C3" w:rsidRDefault="003560C3" w14:paraId="3F8B262B" w14:textId="77777777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Ověřovatel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>: Vlach Jan </w:t>
      </w:r>
    </w:p>
    <w:p w:rsidRPr="00C665DA" w:rsidR="003560C3" w:rsidP="3812F9D0" w:rsidRDefault="003560C3" w14:paraId="135E198A" w14:textId="6E8ACF27">
      <w:pPr>
        <w:spacing w:after="0" w:line="240" w:lineRule="auto"/>
        <w:ind w:left="3540" w:firstLine="705"/>
        <w:textAlignment w:val="baseline"/>
        <w:rPr>
          <w:rFonts w:eastAsia="" w:eastAsiaTheme="minorEastAsia"/>
          <w:sz w:val="24"/>
          <w:szCs w:val="24"/>
          <w:lang w:eastAsia="cs-CZ"/>
        </w:rPr>
      </w:pPr>
      <w:r w:rsidRPr="3812F9D0" w:rsidR="3812F9D0">
        <w:rPr>
          <w:rFonts w:eastAsia="" w:eastAsiaTheme="minorEastAsia"/>
          <w:b w:val="1"/>
          <w:bCs w:val="1"/>
          <w:color w:val="00000A"/>
          <w:sz w:val="24"/>
          <w:szCs w:val="24"/>
          <w:lang w:eastAsia="cs-CZ"/>
        </w:rPr>
        <w:t>      </w:t>
      </w:r>
    </w:p>
    <w:p w:rsidRPr="00C665DA" w:rsidR="003560C3" w:rsidP="3812F9D0" w:rsidRDefault="003560C3" w14:paraId="0D38BB7B" w14:textId="509A4035">
      <w:pPr>
        <w:spacing w:after="0" w:line="240" w:lineRule="auto"/>
        <w:ind w:left="3540" w:firstLine="705"/>
        <w:textAlignment w:val="baseline"/>
        <w:rPr>
          <w:rFonts w:eastAsia="" w:eastAsiaTheme="minorEastAsia"/>
          <w:b w:val="1"/>
          <w:bCs w:val="1"/>
          <w:color w:val="00000A"/>
          <w:sz w:val="24"/>
          <w:szCs w:val="24"/>
          <w:lang w:eastAsia="cs-CZ"/>
        </w:rPr>
      </w:pPr>
    </w:p>
    <w:p w:rsidRPr="00C665DA" w:rsidR="003560C3" w:rsidP="3812F9D0" w:rsidRDefault="003560C3" w14:paraId="58441377" w14:textId="5AA65924">
      <w:pPr>
        <w:spacing w:after="0" w:line="240" w:lineRule="auto"/>
        <w:ind w:left="3540" w:firstLine="705"/>
        <w:textAlignment w:val="baseline"/>
        <w:rPr>
          <w:rFonts w:eastAsia="" w:eastAsiaTheme="minorEastAsia"/>
          <w:sz w:val="24"/>
          <w:szCs w:val="24"/>
          <w:lang w:eastAsia="cs-CZ"/>
        </w:rPr>
      </w:pPr>
      <w:r w:rsidRPr="3812F9D0" w:rsidR="3812F9D0">
        <w:rPr>
          <w:rFonts w:eastAsia="" w:eastAsiaTheme="minorEastAsia"/>
          <w:b w:val="1"/>
          <w:bCs w:val="1"/>
          <w:color w:val="00000A"/>
          <w:sz w:val="24"/>
          <w:szCs w:val="24"/>
          <w:lang w:eastAsia="cs-CZ"/>
        </w:rPr>
        <w:t xml:space="preserve">      Lucie Přikrylová</w:t>
      </w:r>
      <w:r w:rsidRPr="3812F9D0" w:rsidR="3812F9D0">
        <w:rPr>
          <w:rFonts w:eastAsia="" w:eastAsiaTheme="minorEastAsia"/>
          <w:color w:val="00000A"/>
          <w:sz w:val="24"/>
          <w:szCs w:val="24"/>
          <w:lang w:eastAsia="cs-CZ"/>
        </w:rPr>
        <w:t>  </w:t>
      </w:r>
    </w:p>
    <w:p w:rsidRPr="00C665DA" w:rsidR="003560C3" w:rsidP="003560C3" w:rsidRDefault="003560C3" w14:paraId="46AB9FE3" w14:textId="77777777">
      <w:pPr>
        <w:spacing w:after="0" w:line="240" w:lineRule="auto"/>
        <w:ind w:left="3540" w:firstLine="705"/>
        <w:textAlignment w:val="baseline"/>
        <w:rPr>
          <w:rFonts w:eastAsiaTheme="minorEastAsia"/>
          <w:sz w:val="24"/>
          <w:szCs w:val="24"/>
          <w:lang w:eastAsia="cs-CZ"/>
        </w:rPr>
      </w:pP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  starostka obce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> </w:t>
      </w:r>
      <w:r w:rsidRPr="4CC5B4C0">
        <w:rPr>
          <w:rFonts w:eastAsiaTheme="minorEastAsia"/>
          <w:b/>
          <w:bCs/>
          <w:color w:val="00000A"/>
          <w:sz w:val="24"/>
          <w:szCs w:val="24"/>
          <w:lang w:eastAsia="cs-CZ"/>
        </w:rPr>
        <w:t>Malíkov</w:t>
      </w:r>
      <w:r w:rsidRPr="4CC5B4C0">
        <w:rPr>
          <w:rFonts w:eastAsiaTheme="minorEastAsia"/>
          <w:color w:val="00000A"/>
          <w:sz w:val="24"/>
          <w:szCs w:val="24"/>
          <w:lang w:eastAsia="cs-CZ"/>
        </w:rPr>
        <w:t>  </w:t>
      </w:r>
    </w:p>
    <w:p w:rsidR="003560C3" w:rsidP="003560C3" w:rsidRDefault="003560C3" w14:paraId="41219145" w14:textId="77777777">
      <w:pPr>
        <w:rPr>
          <w:rFonts w:eastAsiaTheme="minorEastAsia"/>
          <w:sz w:val="24"/>
          <w:szCs w:val="24"/>
        </w:rPr>
      </w:pPr>
    </w:p>
    <w:p w:rsidR="001E5525" w:rsidRDefault="001E5525" w14:paraId="62A1F8AF" w14:textId="77777777"/>
    <w:sectPr w:rsidR="001E5525" w:rsidSect="003560C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C3"/>
    <w:rsid w:val="000106F0"/>
    <w:rsid w:val="00036C90"/>
    <w:rsid w:val="000C3DA2"/>
    <w:rsid w:val="001E5525"/>
    <w:rsid w:val="002B180B"/>
    <w:rsid w:val="002B395D"/>
    <w:rsid w:val="002D46FA"/>
    <w:rsid w:val="003560C3"/>
    <w:rsid w:val="00465E58"/>
    <w:rsid w:val="00545177"/>
    <w:rsid w:val="00560294"/>
    <w:rsid w:val="005B59D5"/>
    <w:rsid w:val="00634F01"/>
    <w:rsid w:val="00650620"/>
    <w:rsid w:val="00742169"/>
    <w:rsid w:val="007F2C0F"/>
    <w:rsid w:val="009D3B66"/>
    <w:rsid w:val="00C549CE"/>
    <w:rsid w:val="00C859E2"/>
    <w:rsid w:val="00CC61D6"/>
    <w:rsid w:val="00D10806"/>
    <w:rsid w:val="00D741B7"/>
    <w:rsid w:val="00DE2B02"/>
    <w:rsid w:val="00EC5546"/>
    <w:rsid w:val="00ED1D27"/>
    <w:rsid w:val="00F03154"/>
    <w:rsid w:val="3812F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AF75"/>
  <w15:chartTrackingRefBased/>
  <w15:docId w15:val="{408844A5-1B39-4C72-9655-07675B40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3560C3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3560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normaltextrun" w:customStyle="1">
    <w:name w:val="normaltextrun"/>
    <w:basedOn w:val="Standardnpsmoodstavce"/>
    <w:rsid w:val="003560C3"/>
  </w:style>
  <w:style w:type="character" w:styleId="eop" w:customStyle="1">
    <w:name w:val="eop"/>
    <w:basedOn w:val="Standardnpsmoodstavce"/>
    <w:rsid w:val="003560C3"/>
  </w:style>
  <w:style w:type="character" w:styleId="scxw208956649" w:customStyle="1">
    <w:name w:val="scxw208956649"/>
    <w:basedOn w:val="Standardnpsmoodstavce"/>
    <w:rsid w:val="0035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obec.malikov@seznam.cz</dc:creator>
  <keywords/>
  <dc:description/>
  <lastModifiedBy>Uživatel typu Host</lastModifiedBy>
  <revision>26</revision>
  <dcterms:created xsi:type="dcterms:W3CDTF">2024-03-14T09:37:00.0000000Z</dcterms:created>
  <dcterms:modified xsi:type="dcterms:W3CDTF">2024-03-19T17:09:20.3294050Z</dcterms:modified>
</coreProperties>
</file>